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C3E7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 w:val="0"/>
          <w:color w:val="672382"/>
          <w:kern w:val="36"/>
          <w:sz w:val="102"/>
          <w:szCs w:val="102"/>
          <w:lang w:eastAsia="fr-FR"/>
          <w14:ligatures w14:val="none"/>
        </w:rPr>
      </w:pPr>
      <w:proofErr w:type="spellStart"/>
      <w:r w:rsidRPr="007B4908">
        <w:rPr>
          <w:rFonts w:ascii="Arial" w:eastAsia="Times New Roman" w:hAnsi="Arial" w:cs="Arial"/>
          <w:i w:val="0"/>
          <w:color w:val="672382"/>
          <w:kern w:val="36"/>
          <w:sz w:val="102"/>
          <w:szCs w:val="102"/>
          <w:lang w:eastAsia="fr-FR"/>
          <w14:ligatures w14:val="none"/>
        </w:rPr>
        <w:t>Giro’Duro</w:t>
      </w:r>
      <w:proofErr w:type="spellEnd"/>
    </w:p>
    <w:p w14:paraId="71CD3069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Date : 30 août</w:t>
      </w:r>
    </w:p>
    <w:p w14:paraId="67C70E86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14ème éditons de l’enduro organisé par le Bike Club Giromagny. Comme toujours, le bon terreau des Vosges du Sud et la bonne ambiance restent au programme !</w:t>
      </w:r>
    </w:p>
    <w:p w14:paraId="5A85178D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Cette année on vous gâte avec une formule maximisant le dénivelé négatif ! En effet ce n’est pas moins de 6 spéciales au programme et plus de 1800 mètres de dénivelé négatif en spéciale pour seulement 1100m de D+.</w:t>
      </w:r>
    </w:p>
    <w:p w14:paraId="3EE55324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 w:val="0"/>
          <w:color w:val="2C2C2C"/>
          <w:kern w:val="0"/>
          <w:sz w:val="30"/>
          <w:szCs w:val="30"/>
          <w:lang w:eastAsia="fr-FR"/>
          <w14:ligatures w14:val="none"/>
        </w:rPr>
      </w:pPr>
      <w:r w:rsidRPr="007B4908">
        <w:rPr>
          <w:rFonts w:ascii="Arial" w:eastAsia="Times New Roman" w:hAnsi="Arial" w:cs="Arial"/>
          <w:b/>
          <w:bCs/>
          <w:i w:val="0"/>
          <w:color w:val="2C2C2C"/>
          <w:kern w:val="0"/>
          <w:sz w:val="30"/>
          <w:szCs w:val="30"/>
          <w:lang w:eastAsia="fr-FR"/>
          <w14:ligatures w14:val="none"/>
        </w:rPr>
        <w:t>Infos parcours</w:t>
      </w:r>
    </w:p>
    <w:p w14:paraId="7EB35A86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On fera notre grand retour et départ au Ballon D’Alsace avec une spéciale toute fraîche, puis des nouveautés et des classiques revisités feront le bonheur de tous les concurrents. Des montées à la pédale dans le Parc Régional et en tire-fesses sur les pentes de la planche des belles filles permettront de discuter et profiter des paysages. Nous finirons à Giromagny pour le repas, la remise des prix et une navette en bus sera mise en place pour les concurrents (vélos gardés à Giromagny) ayant laissé leur voiture au sommet.</w:t>
      </w:r>
    </w:p>
    <w:p w14:paraId="41A4CDB3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b/>
          <w:bCs/>
          <w:i w:val="0"/>
          <w:color w:val="2C2C2C"/>
          <w:kern w:val="0"/>
          <w:sz w:val="23"/>
          <w:szCs w:val="23"/>
          <w:lang w:eastAsia="fr-FR"/>
          <w14:ligatures w14:val="none"/>
        </w:rPr>
        <w:t>6 spéciales</w:t>
      </w: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 sur les contreforts du Ballon d’Alsace (90) et de la Planche des Belles Filles (70)</w:t>
      </w:r>
    </w:p>
    <w:p w14:paraId="6A743227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D- : Env. 1100 m ou 1400m (pour ceux qui ne prennent pas le tire-fesses)</w:t>
      </w:r>
    </w:p>
    <w:p w14:paraId="06B4F21D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D+ : Env. 1800 m (en spéciale)</w:t>
      </w:r>
    </w:p>
    <w:p w14:paraId="66B9043F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Distance : env. 32km</w:t>
      </w:r>
    </w:p>
    <w:p w14:paraId="7E2D8374" w14:textId="5BE1BE38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 Lieu de départ : </w:t>
      </w:r>
      <w:hyperlink r:id="rId4" w:history="1">
        <w:r w:rsidRPr="007B4908">
          <w:rPr>
            <w:rFonts w:ascii="Roboto Slab" w:eastAsia="Times New Roman" w:hAnsi="Roboto Slab" w:cs="Roboto Slab"/>
            <w:i w:val="0"/>
            <w:color w:val="672382"/>
            <w:kern w:val="0"/>
            <w:sz w:val="23"/>
            <w:szCs w:val="23"/>
            <w:u w:val="single"/>
            <w:lang w:eastAsia="fr-FR"/>
            <w14:ligatures w14:val="none"/>
          </w:rPr>
          <w:t>Gentiane, Ballon d’Alsace</w:t>
        </w:r>
      </w:hyperlink>
    </w:p>
    <w:p w14:paraId="3318E82F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Cs/>
          <w:color w:val="2C2C2C"/>
          <w:kern w:val="0"/>
          <w:sz w:val="23"/>
          <w:szCs w:val="23"/>
          <w:lang w:eastAsia="fr-FR"/>
          <w14:ligatures w14:val="none"/>
        </w:rPr>
        <w:t>Inscriptions à partir de 7h45 – Départ 8h30</w:t>
      </w:r>
    </w:p>
    <w:p w14:paraId="5D903468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Lieur d’arrivée : </w:t>
      </w:r>
      <w:hyperlink r:id="rId5" w:history="1">
        <w:r w:rsidRPr="007B4908">
          <w:rPr>
            <w:rFonts w:ascii="Roboto Slab" w:eastAsia="Times New Roman" w:hAnsi="Roboto Slab" w:cs="Roboto Slab"/>
            <w:i w:val="0"/>
            <w:color w:val="672382"/>
            <w:kern w:val="0"/>
            <w:sz w:val="23"/>
            <w:szCs w:val="23"/>
            <w:u w:val="single"/>
            <w:lang w:eastAsia="fr-FR"/>
            <w14:ligatures w14:val="none"/>
          </w:rPr>
          <w:t>Giromagny</w:t>
        </w:r>
      </w:hyperlink>
    </w:p>
    <w:p w14:paraId="003751C0" w14:textId="77777777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Cs/>
          <w:color w:val="2C2C2C"/>
          <w:kern w:val="0"/>
          <w:sz w:val="23"/>
          <w:szCs w:val="23"/>
          <w:lang w:eastAsia="fr-FR"/>
          <w14:ligatures w14:val="none"/>
        </w:rPr>
        <w:t>Buvette et restauration</w:t>
      </w:r>
    </w:p>
    <w:p w14:paraId="13C24074" w14:textId="331312E1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 </w:t>
      </w:r>
      <w:r w:rsidRPr="007B4908">
        <w:rPr>
          <w:rFonts w:ascii="Roboto Slab" w:eastAsia="Times New Roman" w:hAnsi="Roboto Slab" w:cs="Roboto Slab"/>
          <w:b/>
          <w:bCs/>
          <w:iCs/>
          <w:color w:val="2C2C2C"/>
          <w:kern w:val="0"/>
          <w:sz w:val="23"/>
          <w:szCs w:val="23"/>
          <w:lang w:eastAsia="fr-FR"/>
          <w14:ligatures w14:val="none"/>
        </w:rPr>
        <w:t xml:space="preserve">Pour rappel, reconnaissance interdite du parcours, à pied ou </w:t>
      </w:r>
      <w:proofErr w:type="gramStart"/>
      <w:r w:rsidRPr="007B4908">
        <w:rPr>
          <w:rFonts w:ascii="Roboto Slab" w:eastAsia="Times New Roman" w:hAnsi="Roboto Slab" w:cs="Roboto Slab"/>
          <w:b/>
          <w:bCs/>
          <w:iCs/>
          <w:color w:val="2C2C2C"/>
          <w:kern w:val="0"/>
          <w:sz w:val="23"/>
          <w:szCs w:val="23"/>
          <w:lang w:eastAsia="fr-FR"/>
          <w14:ligatures w14:val="none"/>
        </w:rPr>
        <w:t>en</w:t>
      </w:r>
      <w:proofErr w:type="gramEnd"/>
      <w:r w:rsidRPr="007B4908">
        <w:rPr>
          <w:rFonts w:ascii="Roboto Slab" w:eastAsia="Times New Roman" w:hAnsi="Roboto Slab" w:cs="Roboto Slab"/>
          <w:b/>
          <w:bCs/>
          <w:iCs/>
          <w:color w:val="2C2C2C"/>
          <w:kern w:val="0"/>
          <w:sz w:val="23"/>
          <w:szCs w:val="23"/>
          <w:lang w:eastAsia="fr-FR"/>
          <w14:ligatures w14:val="none"/>
        </w:rPr>
        <w:t xml:space="preserve"> vélo.</w:t>
      </w:r>
    </w:p>
    <w:p w14:paraId="17F76B74" w14:textId="27F6B716" w:rsidR="007B4908" w:rsidRDefault="007B4908" w:rsidP="007B49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 w:rsidRPr="007B4908">
        <w:rPr>
          <w:rFonts w:ascii="Arial" w:eastAsia="Times New Roman" w:hAnsi="Arial" w:cs="Arial"/>
          <w:i w:val="0"/>
          <w:color w:val="2C2C2C"/>
          <w:kern w:val="0"/>
          <w:sz w:val="30"/>
          <w:szCs w:val="30"/>
          <w:lang w:eastAsia="fr-FR"/>
          <w14:ligatures w14:val="none"/>
        </w:rPr>
        <w:t xml:space="preserve">Prix de </w:t>
      </w:r>
      <w:proofErr w:type="gramStart"/>
      <w:r w:rsidRPr="007B4908">
        <w:rPr>
          <w:rFonts w:ascii="Arial" w:eastAsia="Times New Roman" w:hAnsi="Arial" w:cs="Arial"/>
          <w:i w:val="0"/>
          <w:color w:val="2C2C2C"/>
          <w:kern w:val="0"/>
          <w:sz w:val="30"/>
          <w:szCs w:val="30"/>
          <w:lang w:eastAsia="fr-FR"/>
          <w14:ligatures w14:val="none"/>
        </w:rPr>
        <w:t>l’inscription:</w:t>
      </w:r>
      <w:proofErr w:type="gramEnd"/>
      <w:r>
        <w:rPr>
          <w:rFonts w:ascii="Arial" w:eastAsia="Times New Roman" w:hAnsi="Arial" w:cs="Arial"/>
          <w:i w:val="0"/>
          <w:color w:val="2C2C2C"/>
          <w:kern w:val="0"/>
          <w:sz w:val="30"/>
          <w:szCs w:val="30"/>
          <w:lang w:eastAsia="fr-FR"/>
          <w14:ligatures w14:val="none"/>
        </w:rPr>
        <w:t xml:space="preserve"> </w:t>
      </w:r>
      <w:r w:rsidRPr="007B4908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55€ pour les licenciés – 58€ pour les non licenciés</w:t>
      </w:r>
    </w:p>
    <w:p w14:paraId="600ECE74" w14:textId="53332552" w:rsidR="007B4908" w:rsidRPr="007B4908" w:rsidRDefault="007B4908" w:rsidP="007B49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</w:pPr>
      <w:r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>SITE INSCRIPTION</w:t>
      </w:r>
      <w:r w:rsidR="00EC074C">
        <w:rPr>
          <w:rFonts w:ascii="Roboto Slab" w:eastAsia="Times New Roman" w:hAnsi="Roboto Slab" w:cs="Roboto Slab"/>
          <w:i w:val="0"/>
          <w:color w:val="2C2C2C"/>
          <w:kern w:val="0"/>
          <w:sz w:val="23"/>
          <w:szCs w:val="23"/>
          <w:lang w:eastAsia="fr-FR"/>
          <w14:ligatures w14:val="none"/>
        </w:rPr>
        <w:t xml:space="preserve"> : </w:t>
      </w:r>
      <w:hyperlink r:id="rId6" w:history="1">
        <w:r w:rsidR="00EC074C">
          <w:rPr>
            <w:rStyle w:val="Lienhypertexte"/>
          </w:rPr>
          <w:t>East Coast Enduro Tour - Giromagny 2026 | njuko.com</w:t>
        </w:r>
      </w:hyperlink>
    </w:p>
    <w:p w14:paraId="3A41C07C" w14:textId="77777777" w:rsidR="00FB30A1" w:rsidRDefault="00FB30A1"/>
    <w:sectPr w:rsidR="00FB30A1" w:rsidSect="006A0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08"/>
    <w:rsid w:val="00161176"/>
    <w:rsid w:val="005707AD"/>
    <w:rsid w:val="006A0C63"/>
    <w:rsid w:val="007B4908"/>
    <w:rsid w:val="00821A3C"/>
    <w:rsid w:val="00A670CC"/>
    <w:rsid w:val="00BD55CA"/>
    <w:rsid w:val="00EC074C"/>
    <w:rsid w:val="00FB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325C1"/>
  <w15:chartTrackingRefBased/>
  <w15:docId w15:val="{86F601C5-F345-4C11-95A8-17189A26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4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4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49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49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49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49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49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49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49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4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4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49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7B4908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49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4908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49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4908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49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4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49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B490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7B4908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4908"/>
    <w:rPr>
      <w:i w:val="0"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49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4908"/>
    <w:rPr>
      <w:i w:val="0"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4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4908"/>
    <w:rPr>
      <w:i w:val="0"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490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EC0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.njuko.com/east-coast-enduro-tour---giromagny-20261766482964943?currentPage=select-competition" TargetMode="External"/><Relationship Id="rId5" Type="http://schemas.openxmlformats.org/officeDocument/2006/relationships/hyperlink" Target="https://maps.app.goo.gl/bmcQuCuLuABH3mXdA" TargetMode="External"/><Relationship Id="rId4" Type="http://schemas.openxmlformats.org/officeDocument/2006/relationships/hyperlink" Target="https://maps.app.goo.gl/7Zp5ejgQcnL6EyN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COLIN</dc:creator>
  <cp:keywords/>
  <dc:description/>
  <cp:lastModifiedBy>Jean-Luc COLIN</cp:lastModifiedBy>
  <cp:revision>1</cp:revision>
  <dcterms:created xsi:type="dcterms:W3CDTF">2026-04-15T09:17:00Z</dcterms:created>
  <dcterms:modified xsi:type="dcterms:W3CDTF">2026-04-15T09:36:00Z</dcterms:modified>
</cp:coreProperties>
</file>